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10 июля 2009 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46E8A">
        <w:rPr>
          <w:rFonts w:ascii="Times New Roman" w:hAnsi="Times New Roman" w:cs="Times New Roman"/>
          <w:sz w:val="24"/>
          <w:szCs w:val="24"/>
        </w:rPr>
        <w:t>N 109-оз</w:t>
      </w:r>
    </w:p>
    <w:p w:rsidR="00F46E8A" w:rsidRPr="00F46E8A" w:rsidRDefault="00F46E8A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ЗАКОН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ПРАВ РЕБЕНКА В РОССИЙСКОЙ ФЕДЕРАЦИИ"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ЮГРЕ"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Принят Думой Ханты-Мансийского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автономного округа - Югры 3 июля 2009 года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(в ред. Законов ХМАО - Югры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от 17.12.2009 </w:t>
      </w:r>
      <w:hyperlink r:id="rId4" w:history="1">
        <w:r w:rsidRPr="00F46E8A">
          <w:rPr>
            <w:rFonts w:ascii="Times New Roman" w:hAnsi="Times New Roman" w:cs="Times New Roman"/>
            <w:sz w:val="24"/>
            <w:szCs w:val="24"/>
          </w:rPr>
          <w:t>N 226-оз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, от 16.12.2010 </w:t>
      </w:r>
      <w:hyperlink r:id="rId5" w:history="1">
        <w:r w:rsidRPr="00F46E8A">
          <w:rPr>
            <w:rFonts w:ascii="Times New Roman" w:hAnsi="Times New Roman" w:cs="Times New Roman"/>
            <w:sz w:val="24"/>
            <w:szCs w:val="24"/>
          </w:rPr>
          <w:t>N 239-оз</w:t>
        </w:r>
      </w:hyperlink>
      <w:r w:rsidRPr="00F46E8A">
        <w:rPr>
          <w:rFonts w:ascii="Times New Roman" w:hAnsi="Times New Roman" w:cs="Times New Roman"/>
          <w:sz w:val="24"/>
          <w:szCs w:val="24"/>
        </w:rPr>
        <w:t>)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6" w:history="1">
        <w:r w:rsidRPr="00F46E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"Об основных гарантиях прав ребенка в Российской Федерации" устанавливает меры по содействию физическому, интеллектуальному, психическому, духовному и нравственному развитию детей и предупреждению причинения им вреда на территории Ханты-Мансийского автономного округа - Югры (далее также - автономный округ), а также порядок определения органами местного самоуправления муниципальных образований автономного округа (далее - органы местного самоуправления, муниципальные образования)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Глава 1. МЕРЫ ПО ПРЕДУПРЕЖДЕНИЮ ПРИЧИНЕНИЯ ВРЕДА ЗДОРОВЬЮ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ДЕТЕЙ, ИХ ФИЗИЧЕСКОМУ, ИНТЕЛЛЕКТУАЛЬНОМУ, ПСИХИЧЕСКОМУ,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ДУХОВНОМУ И НРАВСТВЕННОМУ РАЗВИТИЮ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1.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автономного округа запрещается: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1)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определяемых главой муниципального образования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2) 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</w:t>
      </w:r>
      <w:r w:rsidRPr="00F46E8A">
        <w:rPr>
          <w:rFonts w:ascii="Times New Roman" w:hAnsi="Times New Roman" w:cs="Times New Roman"/>
          <w:sz w:val="24"/>
          <w:szCs w:val="24"/>
        </w:rPr>
        <w:lastRenderedPageBreak/>
        <w:t>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в соответствии с настоящим Законом, без сопровождения родителей (лиц, их заменяющих) или лиц, осуществляющих мероприятия с участием детей.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2. Под ночным временем в настоящей статье понимается: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1) в период с 1 октября по 31 марта - с 22.00 часов до 6.00 часов местного времени;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2) в период с 1 апреля по 30 сентября - с 23.00 часов до 6.00 часов местного времени.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3. В целях предупреждения нахождения детей на объектах (на территориях, в помещениях), указанных в </w:t>
      </w:r>
      <w:hyperlink r:id="rId7" w:history="1">
        <w:r w:rsidRPr="00F46E8A">
          <w:rPr>
            <w:rFonts w:ascii="Times New Roman" w:hAnsi="Times New Roman" w:cs="Times New Roman"/>
            <w:sz w:val="24"/>
            <w:szCs w:val="24"/>
          </w:rPr>
          <w:t>подпункте 1 пункта 1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настоящей статьи,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осуществлению контроля возраста посетителей.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В целях предупреждения нахождения детей без сопровождения лиц, указанных в </w:t>
      </w:r>
      <w:hyperlink r:id="rId8" w:history="1">
        <w:r w:rsidRPr="00F46E8A">
          <w:rPr>
            <w:rFonts w:ascii="Times New Roman" w:hAnsi="Times New Roman" w:cs="Times New Roman"/>
            <w:sz w:val="24"/>
            <w:szCs w:val="24"/>
          </w:rPr>
          <w:t>подпункте 2 пункта 1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настоящей статьи, на объектах (на территориях, в помещениях),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в иных общественных местах, определенных главой соответствующего муниципального образования,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установлению лиц, сопровождающих детей.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(п. 3 введен </w:t>
      </w:r>
      <w:hyperlink r:id="rId9" w:history="1">
        <w:r w:rsidRPr="00F46E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ХМАО - Югры от 16.12.2010 N 239-оз)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2. 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1. Лица, обнаружившие ребенка в местах, указанных в </w:t>
      </w:r>
      <w:hyperlink r:id="rId10" w:history="1">
        <w:r w:rsidRPr="00F46E8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46E8A">
          <w:rPr>
            <w:rFonts w:ascii="Times New Roman" w:hAnsi="Times New Roman" w:cs="Times New Roman"/>
            <w:sz w:val="24"/>
            <w:szCs w:val="24"/>
          </w:rPr>
          <w:t>2 пункта 1 статьи 1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настоящего Закона, в нарушение установленных настоящим Законом требований, сообщают об этом в органы внутренних дел по месту обнаружения ребенка.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2. 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 осуществляется в соответствии с федеральным законодательством.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Глава 2. ПОРЯДОК ОПРЕДЕЛЕНИЯ ОРГАНАМИ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МЕСТНОГО САМОУПРАВЛЕНИЯ МЕСТ, НАХОЖДЕНИЕ В КОТОРЫХ МОЖЕТ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ПРИЧИНИТЬ ВРЕД ЗДОРОВЬЮ ДЕТЕЙ, ИХ ФИЗИЧЕСКОМУ,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lastRenderedPageBreak/>
        <w:t>ИНТЕЛЛЕКТУАЛЬНОМУ, ПСИХИЧЕСКОМУ, ДУХОВНОМУ И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8A">
        <w:rPr>
          <w:rFonts w:ascii="Times New Roman" w:hAnsi="Times New Roman" w:cs="Times New Roman"/>
          <w:sz w:val="24"/>
          <w:szCs w:val="24"/>
        </w:rPr>
        <w:t>РАЗВИТИЮ, ОБЩЕСТВЕННЫХ МЕСТ, В КОТОРЫХ В НОЧНОЕ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8A">
        <w:rPr>
          <w:rFonts w:ascii="Times New Roman" w:hAnsi="Times New Roman" w:cs="Times New Roman"/>
          <w:sz w:val="24"/>
          <w:szCs w:val="24"/>
        </w:rPr>
        <w:t>НЕ ДОПУСКАЕТСЯ НАХОЖДЕНИЕ ДЕТЕЙ БЕЗ СОПРОВОЖДЕНИЯ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8A">
        <w:rPr>
          <w:rFonts w:ascii="Times New Roman" w:hAnsi="Times New Roman" w:cs="Times New Roman"/>
          <w:sz w:val="24"/>
          <w:szCs w:val="24"/>
        </w:rPr>
        <w:t>(ЛИЦ, ИХ ЗАМЕНЯЮЩИХ) ИЛИ ЛИЦ, ОСУЩЕСТВЛЯЮЩИХ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8A">
        <w:rPr>
          <w:rFonts w:ascii="Times New Roman" w:hAnsi="Times New Roman" w:cs="Times New Roman"/>
          <w:sz w:val="24"/>
          <w:szCs w:val="24"/>
        </w:rPr>
        <w:t>С УЧАСТИЕМ ДЕТЕЙ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3. Порядок формирования и деятельности экспертной комиссии в муниципальном образовании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также - места, нахождение в которых детей не допускается), в муниципальных образованиях создаются экспертные комиссии.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2. В состав экспертной комиссии входят представители органа опеки и попечительства, органа управления образованием, органа по делам молодежи, органа управления здравоохранением, милиции общественной безопасности, территориальной комиссии по делам несовершеннолетних и защите их прав в муниципальном районе или городском округе.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3.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4. Заседание экспертной комиссии считается правомочным, если в нем участвует более половины ее членов.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5.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6. Заключение экспертной комиссии принимается большинством голосов присутствующих на заседании членов экспертной комиссии.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7. Заключение экспертной комиссии носит рекомендательный характер.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8. Положение об экспертной комиссии, ее права, обязанности, численный и персональный состав, другие положения, регламентирующие деятельность экспертной комиссии, утверждаются главой муниципального образования.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F46E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ХМАО - Югры от 17.12.2009 N 226-оз)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4. Предложения по определению на территории муниципального образования мест, нахождение в которых детей не допускается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1. Предложения по определению на территории муниципального образования мест, нахождение в которых детей не допускается, могут вноситься органами местного самоуправления, учреждениями муниципального образования, общественными организациями, гражданами.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2. Предложения по определению на территории муниципального образования мест, нахождение в которых детей не допускается, направляются главе муниципального образования.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lastRenderedPageBreak/>
        <w:t>3. Поступившие предложения направляются главой муниципального образования в экспертную комиссию для оценки.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5. Оценка предложений по определению на территории муниципального образования мест, нахождение в которых детей не допускается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1. Экспертная комиссия оценивает поступившие предложения об определении мест, нахождение в которых детей не допускается.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2. По результатам рассмотрения предложений об определении мест, нахождение в которых детей не допускается, экспертная комиссия готовит заключение, которое должно содержать в том числе обоснованные выводы о признании мест, нахождение в которых детей не допускается.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3. Заключение об оценке направляется главе муниципального образования в течение трех дней со дня принятия.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6. Принятие решения об определении на территории муниципального образования мест, нахождение в которых детей не допускается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Решение об определении на территории муниципального образования мест, нахождение в которых детей не допускается, принимается главой муниципального образования.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F46E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ХМАО - Югры от 17.12.2009 N 226-оз)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Глава 3. ЗАКЛЮЧИТЕЛЬНЫЕ ПОЛОЖЕНИЯ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7. Ответственность 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Родители (лица, их заменяющие) и лица, осуществляющие мероприятия с участием детей, юридические лица и граждане, осуществляющие предпринимательскую деятельность без образования юридического лица,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</w:t>
      </w:r>
      <w:hyperlink r:id="rId14" w:history="1">
        <w:r w:rsidRPr="00F46E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"Об административных правонарушениях".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8. Вступление в силу настоящего Закона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Губернатор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А.В.ФИЛИПЕНКО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10 июля 2009 года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N 109-оз</w:t>
      </w:r>
    </w:p>
    <w:p w:rsidR="002E0817" w:rsidRPr="00F46E8A" w:rsidRDefault="002E0817">
      <w:pPr>
        <w:rPr>
          <w:rFonts w:ascii="Times New Roman" w:hAnsi="Times New Roman" w:cs="Times New Roman"/>
          <w:sz w:val="24"/>
          <w:szCs w:val="24"/>
        </w:rPr>
      </w:pPr>
    </w:p>
    <w:sectPr w:rsidR="002E0817" w:rsidRPr="00F46E8A" w:rsidSect="007A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8A"/>
    <w:rsid w:val="00001451"/>
    <w:rsid w:val="00002A0D"/>
    <w:rsid w:val="00005241"/>
    <w:rsid w:val="00005A1B"/>
    <w:rsid w:val="00007F4E"/>
    <w:rsid w:val="00011E68"/>
    <w:rsid w:val="00012AC5"/>
    <w:rsid w:val="000218A1"/>
    <w:rsid w:val="00023D05"/>
    <w:rsid w:val="00025171"/>
    <w:rsid w:val="00025FBC"/>
    <w:rsid w:val="00031CA7"/>
    <w:rsid w:val="00034B6E"/>
    <w:rsid w:val="000350E8"/>
    <w:rsid w:val="00036567"/>
    <w:rsid w:val="0004261E"/>
    <w:rsid w:val="00043CA6"/>
    <w:rsid w:val="00047BEC"/>
    <w:rsid w:val="000504F6"/>
    <w:rsid w:val="000516DF"/>
    <w:rsid w:val="0005640D"/>
    <w:rsid w:val="000640C4"/>
    <w:rsid w:val="00064343"/>
    <w:rsid w:val="00064A17"/>
    <w:rsid w:val="00065954"/>
    <w:rsid w:val="000674AB"/>
    <w:rsid w:val="000707BD"/>
    <w:rsid w:val="00075450"/>
    <w:rsid w:val="00077D1B"/>
    <w:rsid w:val="000927DE"/>
    <w:rsid w:val="00096230"/>
    <w:rsid w:val="000A09BA"/>
    <w:rsid w:val="000A1A22"/>
    <w:rsid w:val="000A3FAE"/>
    <w:rsid w:val="000A4D37"/>
    <w:rsid w:val="000A600F"/>
    <w:rsid w:val="000A6F5C"/>
    <w:rsid w:val="000B3450"/>
    <w:rsid w:val="000C2C5C"/>
    <w:rsid w:val="000C4386"/>
    <w:rsid w:val="000C51D9"/>
    <w:rsid w:val="000C5C3B"/>
    <w:rsid w:val="000D464D"/>
    <w:rsid w:val="000E4918"/>
    <w:rsid w:val="000F3D3D"/>
    <w:rsid w:val="000F657A"/>
    <w:rsid w:val="00101553"/>
    <w:rsid w:val="00106238"/>
    <w:rsid w:val="00110120"/>
    <w:rsid w:val="001121E0"/>
    <w:rsid w:val="00113F0A"/>
    <w:rsid w:val="00114215"/>
    <w:rsid w:val="0012040F"/>
    <w:rsid w:val="00120F32"/>
    <w:rsid w:val="00122131"/>
    <w:rsid w:val="00124B21"/>
    <w:rsid w:val="00125C92"/>
    <w:rsid w:val="001350ED"/>
    <w:rsid w:val="00136303"/>
    <w:rsid w:val="00136DE5"/>
    <w:rsid w:val="001420DC"/>
    <w:rsid w:val="00143376"/>
    <w:rsid w:val="00146A56"/>
    <w:rsid w:val="00151B4C"/>
    <w:rsid w:val="001544FC"/>
    <w:rsid w:val="00154F01"/>
    <w:rsid w:val="00163904"/>
    <w:rsid w:val="00163ECD"/>
    <w:rsid w:val="00166D0D"/>
    <w:rsid w:val="0016765D"/>
    <w:rsid w:val="001718B2"/>
    <w:rsid w:val="00181D69"/>
    <w:rsid w:val="001835EC"/>
    <w:rsid w:val="00183887"/>
    <w:rsid w:val="00183F78"/>
    <w:rsid w:val="0018450E"/>
    <w:rsid w:val="00184EC5"/>
    <w:rsid w:val="00192440"/>
    <w:rsid w:val="001A0628"/>
    <w:rsid w:val="001A27E3"/>
    <w:rsid w:val="001A49E0"/>
    <w:rsid w:val="001A6E89"/>
    <w:rsid w:val="001B120E"/>
    <w:rsid w:val="001B25C6"/>
    <w:rsid w:val="001B28C4"/>
    <w:rsid w:val="001B56AC"/>
    <w:rsid w:val="001B6150"/>
    <w:rsid w:val="001B6833"/>
    <w:rsid w:val="001B70BA"/>
    <w:rsid w:val="001C089E"/>
    <w:rsid w:val="001C15AF"/>
    <w:rsid w:val="001C18C6"/>
    <w:rsid w:val="001E2687"/>
    <w:rsid w:val="001F3105"/>
    <w:rsid w:val="001F5798"/>
    <w:rsid w:val="00200C9B"/>
    <w:rsid w:val="002019DD"/>
    <w:rsid w:val="00203B23"/>
    <w:rsid w:val="00207D88"/>
    <w:rsid w:val="00211A7C"/>
    <w:rsid w:val="002217CD"/>
    <w:rsid w:val="00221D1B"/>
    <w:rsid w:val="00221F63"/>
    <w:rsid w:val="002300C8"/>
    <w:rsid w:val="00232897"/>
    <w:rsid w:val="00233BD5"/>
    <w:rsid w:val="00234D39"/>
    <w:rsid w:val="002377CB"/>
    <w:rsid w:val="00237ED2"/>
    <w:rsid w:val="002457B9"/>
    <w:rsid w:val="00246EF9"/>
    <w:rsid w:val="00251088"/>
    <w:rsid w:val="0025135C"/>
    <w:rsid w:val="00251DBF"/>
    <w:rsid w:val="00251F70"/>
    <w:rsid w:val="00273237"/>
    <w:rsid w:val="002739C1"/>
    <w:rsid w:val="00280501"/>
    <w:rsid w:val="0028316D"/>
    <w:rsid w:val="002846B2"/>
    <w:rsid w:val="00294351"/>
    <w:rsid w:val="00294431"/>
    <w:rsid w:val="002956AB"/>
    <w:rsid w:val="002A09B4"/>
    <w:rsid w:val="002A26A5"/>
    <w:rsid w:val="002A2FB4"/>
    <w:rsid w:val="002A6589"/>
    <w:rsid w:val="002B4917"/>
    <w:rsid w:val="002B787E"/>
    <w:rsid w:val="002C51DB"/>
    <w:rsid w:val="002C529B"/>
    <w:rsid w:val="002C58D4"/>
    <w:rsid w:val="002D0F00"/>
    <w:rsid w:val="002D50EB"/>
    <w:rsid w:val="002D74CC"/>
    <w:rsid w:val="002E0817"/>
    <w:rsid w:val="002E1A46"/>
    <w:rsid w:val="002E1A5D"/>
    <w:rsid w:val="002E23C8"/>
    <w:rsid w:val="002E370B"/>
    <w:rsid w:val="002E3B2E"/>
    <w:rsid w:val="002E3C74"/>
    <w:rsid w:val="002E578C"/>
    <w:rsid w:val="002E6DF5"/>
    <w:rsid w:val="002E7421"/>
    <w:rsid w:val="002F2B15"/>
    <w:rsid w:val="002F4568"/>
    <w:rsid w:val="002F4779"/>
    <w:rsid w:val="002F5AA2"/>
    <w:rsid w:val="002F5B0A"/>
    <w:rsid w:val="002F658E"/>
    <w:rsid w:val="00302AB8"/>
    <w:rsid w:val="00303045"/>
    <w:rsid w:val="00303685"/>
    <w:rsid w:val="003048B0"/>
    <w:rsid w:val="003051B6"/>
    <w:rsid w:val="00307148"/>
    <w:rsid w:val="0031582F"/>
    <w:rsid w:val="00315911"/>
    <w:rsid w:val="00320D06"/>
    <w:rsid w:val="00321430"/>
    <w:rsid w:val="00325B94"/>
    <w:rsid w:val="003316B9"/>
    <w:rsid w:val="003335DC"/>
    <w:rsid w:val="0033389C"/>
    <w:rsid w:val="003349F4"/>
    <w:rsid w:val="00344F16"/>
    <w:rsid w:val="0035026F"/>
    <w:rsid w:val="00354B0D"/>
    <w:rsid w:val="00361795"/>
    <w:rsid w:val="00361E76"/>
    <w:rsid w:val="00362021"/>
    <w:rsid w:val="00363006"/>
    <w:rsid w:val="00365E2D"/>
    <w:rsid w:val="003666A9"/>
    <w:rsid w:val="00367982"/>
    <w:rsid w:val="003723B1"/>
    <w:rsid w:val="0037596F"/>
    <w:rsid w:val="00380FBE"/>
    <w:rsid w:val="00381963"/>
    <w:rsid w:val="0038556F"/>
    <w:rsid w:val="00387883"/>
    <w:rsid w:val="003901B4"/>
    <w:rsid w:val="00395DF6"/>
    <w:rsid w:val="003963AF"/>
    <w:rsid w:val="00396FD9"/>
    <w:rsid w:val="003A26C3"/>
    <w:rsid w:val="003A3FBC"/>
    <w:rsid w:val="003A7569"/>
    <w:rsid w:val="003B101D"/>
    <w:rsid w:val="003B723B"/>
    <w:rsid w:val="003C61F0"/>
    <w:rsid w:val="003C6384"/>
    <w:rsid w:val="003C65DB"/>
    <w:rsid w:val="003C796C"/>
    <w:rsid w:val="003D1580"/>
    <w:rsid w:val="003D16F0"/>
    <w:rsid w:val="003D1D75"/>
    <w:rsid w:val="003D28BE"/>
    <w:rsid w:val="003D3553"/>
    <w:rsid w:val="003D5C19"/>
    <w:rsid w:val="003D6DA6"/>
    <w:rsid w:val="003D7FE8"/>
    <w:rsid w:val="003E09A0"/>
    <w:rsid w:val="003E73C1"/>
    <w:rsid w:val="003F6B1E"/>
    <w:rsid w:val="0041256C"/>
    <w:rsid w:val="00414794"/>
    <w:rsid w:val="00414FB3"/>
    <w:rsid w:val="00415B32"/>
    <w:rsid w:val="00422F15"/>
    <w:rsid w:val="00425F42"/>
    <w:rsid w:val="004311B5"/>
    <w:rsid w:val="004348F6"/>
    <w:rsid w:val="00436B99"/>
    <w:rsid w:val="00436BF5"/>
    <w:rsid w:val="004429D7"/>
    <w:rsid w:val="00444A37"/>
    <w:rsid w:val="004519DF"/>
    <w:rsid w:val="00453E41"/>
    <w:rsid w:val="00454E9D"/>
    <w:rsid w:val="00461187"/>
    <w:rsid w:val="00464BC4"/>
    <w:rsid w:val="00473F00"/>
    <w:rsid w:val="00477523"/>
    <w:rsid w:val="00490513"/>
    <w:rsid w:val="00490C53"/>
    <w:rsid w:val="00492781"/>
    <w:rsid w:val="00492D94"/>
    <w:rsid w:val="00496228"/>
    <w:rsid w:val="004A6A9B"/>
    <w:rsid w:val="004B088F"/>
    <w:rsid w:val="004B0BDA"/>
    <w:rsid w:val="004B0CD4"/>
    <w:rsid w:val="004B1E88"/>
    <w:rsid w:val="004B2589"/>
    <w:rsid w:val="004B2EA3"/>
    <w:rsid w:val="004B5761"/>
    <w:rsid w:val="004B7719"/>
    <w:rsid w:val="004C1C83"/>
    <w:rsid w:val="004C1F70"/>
    <w:rsid w:val="004C5AED"/>
    <w:rsid w:val="004C77FF"/>
    <w:rsid w:val="004C7B23"/>
    <w:rsid w:val="004D209B"/>
    <w:rsid w:val="004D264E"/>
    <w:rsid w:val="004D52AD"/>
    <w:rsid w:val="004D6683"/>
    <w:rsid w:val="004D6E47"/>
    <w:rsid w:val="004E0890"/>
    <w:rsid w:val="004E08BF"/>
    <w:rsid w:val="004E2A46"/>
    <w:rsid w:val="004E4192"/>
    <w:rsid w:val="004E44AA"/>
    <w:rsid w:val="004E5086"/>
    <w:rsid w:val="004F088E"/>
    <w:rsid w:val="004F56F5"/>
    <w:rsid w:val="0050010A"/>
    <w:rsid w:val="00500875"/>
    <w:rsid w:val="0050137B"/>
    <w:rsid w:val="00501887"/>
    <w:rsid w:val="00503A4B"/>
    <w:rsid w:val="00503FDF"/>
    <w:rsid w:val="00514308"/>
    <w:rsid w:val="0051430D"/>
    <w:rsid w:val="00514330"/>
    <w:rsid w:val="005156B6"/>
    <w:rsid w:val="00516801"/>
    <w:rsid w:val="005365C4"/>
    <w:rsid w:val="005378C9"/>
    <w:rsid w:val="005379BB"/>
    <w:rsid w:val="00542801"/>
    <w:rsid w:val="005436B1"/>
    <w:rsid w:val="0054745C"/>
    <w:rsid w:val="00547FE4"/>
    <w:rsid w:val="00550B31"/>
    <w:rsid w:val="00550D28"/>
    <w:rsid w:val="0055628E"/>
    <w:rsid w:val="00561053"/>
    <w:rsid w:val="00561368"/>
    <w:rsid w:val="00562F44"/>
    <w:rsid w:val="00571FD2"/>
    <w:rsid w:val="005728B0"/>
    <w:rsid w:val="00576A43"/>
    <w:rsid w:val="0057766A"/>
    <w:rsid w:val="0058047E"/>
    <w:rsid w:val="005831BE"/>
    <w:rsid w:val="00593587"/>
    <w:rsid w:val="00595772"/>
    <w:rsid w:val="005A2922"/>
    <w:rsid w:val="005A4DCD"/>
    <w:rsid w:val="005A7FB9"/>
    <w:rsid w:val="005B367B"/>
    <w:rsid w:val="005B590F"/>
    <w:rsid w:val="005C08A7"/>
    <w:rsid w:val="005D01FF"/>
    <w:rsid w:val="005D0A72"/>
    <w:rsid w:val="005D6AC3"/>
    <w:rsid w:val="005E6DB9"/>
    <w:rsid w:val="005F0A3E"/>
    <w:rsid w:val="005F3567"/>
    <w:rsid w:val="005F35DE"/>
    <w:rsid w:val="00601D11"/>
    <w:rsid w:val="00603BD5"/>
    <w:rsid w:val="00603CBA"/>
    <w:rsid w:val="00605347"/>
    <w:rsid w:val="0060598B"/>
    <w:rsid w:val="0060733D"/>
    <w:rsid w:val="006107F2"/>
    <w:rsid w:val="00611B24"/>
    <w:rsid w:val="00617980"/>
    <w:rsid w:val="006179A7"/>
    <w:rsid w:val="0062242C"/>
    <w:rsid w:val="006266E2"/>
    <w:rsid w:val="00630453"/>
    <w:rsid w:val="00631EF8"/>
    <w:rsid w:val="0063285B"/>
    <w:rsid w:val="00633D80"/>
    <w:rsid w:val="00634DF9"/>
    <w:rsid w:val="006416DF"/>
    <w:rsid w:val="006418D8"/>
    <w:rsid w:val="00646FBB"/>
    <w:rsid w:val="006538CE"/>
    <w:rsid w:val="00655269"/>
    <w:rsid w:val="00656FFF"/>
    <w:rsid w:val="00663D3B"/>
    <w:rsid w:val="00665210"/>
    <w:rsid w:val="00673579"/>
    <w:rsid w:val="0067401B"/>
    <w:rsid w:val="00675997"/>
    <w:rsid w:val="00681DD8"/>
    <w:rsid w:val="00682A89"/>
    <w:rsid w:val="00683A73"/>
    <w:rsid w:val="006855FD"/>
    <w:rsid w:val="00685E76"/>
    <w:rsid w:val="00686662"/>
    <w:rsid w:val="00686D0F"/>
    <w:rsid w:val="00687D33"/>
    <w:rsid w:val="006913DB"/>
    <w:rsid w:val="00696B6B"/>
    <w:rsid w:val="00697C2E"/>
    <w:rsid w:val="006A0DF5"/>
    <w:rsid w:val="006A18E8"/>
    <w:rsid w:val="006A20EB"/>
    <w:rsid w:val="006A214E"/>
    <w:rsid w:val="006A338E"/>
    <w:rsid w:val="006A3DBE"/>
    <w:rsid w:val="006A594E"/>
    <w:rsid w:val="006A629D"/>
    <w:rsid w:val="006A64DE"/>
    <w:rsid w:val="006B2484"/>
    <w:rsid w:val="006B6549"/>
    <w:rsid w:val="006B7AE5"/>
    <w:rsid w:val="006C40DF"/>
    <w:rsid w:val="006C7B39"/>
    <w:rsid w:val="006D4AFA"/>
    <w:rsid w:val="006D759F"/>
    <w:rsid w:val="006E0D57"/>
    <w:rsid w:val="006E114A"/>
    <w:rsid w:val="006E7266"/>
    <w:rsid w:val="006F2F3F"/>
    <w:rsid w:val="006F3F62"/>
    <w:rsid w:val="006F40CF"/>
    <w:rsid w:val="006F4C08"/>
    <w:rsid w:val="006F4F9F"/>
    <w:rsid w:val="006F7BD6"/>
    <w:rsid w:val="00700841"/>
    <w:rsid w:val="00701505"/>
    <w:rsid w:val="007020AF"/>
    <w:rsid w:val="00702B28"/>
    <w:rsid w:val="00705AB6"/>
    <w:rsid w:val="00705E47"/>
    <w:rsid w:val="007068D2"/>
    <w:rsid w:val="00706ED2"/>
    <w:rsid w:val="00711636"/>
    <w:rsid w:val="0071196F"/>
    <w:rsid w:val="00717682"/>
    <w:rsid w:val="007208C3"/>
    <w:rsid w:val="00720FB3"/>
    <w:rsid w:val="00721488"/>
    <w:rsid w:val="00721AF4"/>
    <w:rsid w:val="0072304C"/>
    <w:rsid w:val="00726076"/>
    <w:rsid w:val="00730AA7"/>
    <w:rsid w:val="007404A2"/>
    <w:rsid w:val="00744B04"/>
    <w:rsid w:val="007506B2"/>
    <w:rsid w:val="0075095D"/>
    <w:rsid w:val="007528B0"/>
    <w:rsid w:val="00760631"/>
    <w:rsid w:val="00761128"/>
    <w:rsid w:val="007614E8"/>
    <w:rsid w:val="0076577D"/>
    <w:rsid w:val="007660F5"/>
    <w:rsid w:val="0077214F"/>
    <w:rsid w:val="007747A0"/>
    <w:rsid w:val="00776086"/>
    <w:rsid w:val="00782FEC"/>
    <w:rsid w:val="00785282"/>
    <w:rsid w:val="00787F3F"/>
    <w:rsid w:val="007A1173"/>
    <w:rsid w:val="007A1BFB"/>
    <w:rsid w:val="007A35F3"/>
    <w:rsid w:val="007B3BD7"/>
    <w:rsid w:val="007B548A"/>
    <w:rsid w:val="007C2099"/>
    <w:rsid w:val="007C30AE"/>
    <w:rsid w:val="007C77E7"/>
    <w:rsid w:val="007D09A3"/>
    <w:rsid w:val="007D337A"/>
    <w:rsid w:val="007D767A"/>
    <w:rsid w:val="007E0052"/>
    <w:rsid w:val="007E260D"/>
    <w:rsid w:val="007E31C8"/>
    <w:rsid w:val="007E3ABF"/>
    <w:rsid w:val="007E72D9"/>
    <w:rsid w:val="007F0654"/>
    <w:rsid w:val="007F50E0"/>
    <w:rsid w:val="007F541E"/>
    <w:rsid w:val="007F5922"/>
    <w:rsid w:val="007F606E"/>
    <w:rsid w:val="008003B9"/>
    <w:rsid w:val="008021FA"/>
    <w:rsid w:val="0080481D"/>
    <w:rsid w:val="008059FC"/>
    <w:rsid w:val="00811814"/>
    <w:rsid w:val="00813124"/>
    <w:rsid w:val="00813A91"/>
    <w:rsid w:val="00816CDC"/>
    <w:rsid w:val="00822BCD"/>
    <w:rsid w:val="008262C7"/>
    <w:rsid w:val="00827BF8"/>
    <w:rsid w:val="008312B9"/>
    <w:rsid w:val="00833CA9"/>
    <w:rsid w:val="008353AD"/>
    <w:rsid w:val="008353DB"/>
    <w:rsid w:val="008424A1"/>
    <w:rsid w:val="008436F1"/>
    <w:rsid w:val="00845985"/>
    <w:rsid w:val="008476B9"/>
    <w:rsid w:val="00847CC5"/>
    <w:rsid w:val="00851FCD"/>
    <w:rsid w:val="00856381"/>
    <w:rsid w:val="00857DFE"/>
    <w:rsid w:val="00861909"/>
    <w:rsid w:val="00862DE1"/>
    <w:rsid w:val="00864B47"/>
    <w:rsid w:val="008651EB"/>
    <w:rsid w:val="00874C7F"/>
    <w:rsid w:val="0087638E"/>
    <w:rsid w:val="0088004E"/>
    <w:rsid w:val="008863DD"/>
    <w:rsid w:val="00893B55"/>
    <w:rsid w:val="00895B22"/>
    <w:rsid w:val="00895FAB"/>
    <w:rsid w:val="00897441"/>
    <w:rsid w:val="008A1DCC"/>
    <w:rsid w:val="008B05AE"/>
    <w:rsid w:val="008B0A88"/>
    <w:rsid w:val="008C0ADF"/>
    <w:rsid w:val="008C3BE6"/>
    <w:rsid w:val="008C3BF4"/>
    <w:rsid w:val="008D09D0"/>
    <w:rsid w:val="008D1F77"/>
    <w:rsid w:val="008D26E3"/>
    <w:rsid w:val="008D5C8E"/>
    <w:rsid w:val="008D6A7A"/>
    <w:rsid w:val="008D7878"/>
    <w:rsid w:val="008E0D5A"/>
    <w:rsid w:val="008E189F"/>
    <w:rsid w:val="008E2484"/>
    <w:rsid w:val="008E3073"/>
    <w:rsid w:val="008E6678"/>
    <w:rsid w:val="008F3139"/>
    <w:rsid w:val="008F38AE"/>
    <w:rsid w:val="008F6596"/>
    <w:rsid w:val="00904AA3"/>
    <w:rsid w:val="00906FCF"/>
    <w:rsid w:val="00907FA6"/>
    <w:rsid w:val="00911A27"/>
    <w:rsid w:val="00912FB1"/>
    <w:rsid w:val="00913C95"/>
    <w:rsid w:val="009163FB"/>
    <w:rsid w:val="0091648E"/>
    <w:rsid w:val="009211FD"/>
    <w:rsid w:val="009229C2"/>
    <w:rsid w:val="0092429B"/>
    <w:rsid w:val="00925F92"/>
    <w:rsid w:val="00931133"/>
    <w:rsid w:val="00936C56"/>
    <w:rsid w:val="00940DEA"/>
    <w:rsid w:val="00946113"/>
    <w:rsid w:val="00947004"/>
    <w:rsid w:val="00950423"/>
    <w:rsid w:val="00950B87"/>
    <w:rsid w:val="00955958"/>
    <w:rsid w:val="00960E72"/>
    <w:rsid w:val="0096233B"/>
    <w:rsid w:val="00962AB0"/>
    <w:rsid w:val="00964481"/>
    <w:rsid w:val="00964A14"/>
    <w:rsid w:val="00964C54"/>
    <w:rsid w:val="0096680E"/>
    <w:rsid w:val="00966AAB"/>
    <w:rsid w:val="0097297F"/>
    <w:rsid w:val="00976227"/>
    <w:rsid w:val="00981133"/>
    <w:rsid w:val="00981570"/>
    <w:rsid w:val="00990326"/>
    <w:rsid w:val="00994A65"/>
    <w:rsid w:val="0099615F"/>
    <w:rsid w:val="00997396"/>
    <w:rsid w:val="009A1C20"/>
    <w:rsid w:val="009A3330"/>
    <w:rsid w:val="009B26FC"/>
    <w:rsid w:val="009B4164"/>
    <w:rsid w:val="009C0D86"/>
    <w:rsid w:val="009C26C4"/>
    <w:rsid w:val="009C2FFA"/>
    <w:rsid w:val="009D05D8"/>
    <w:rsid w:val="009D0A47"/>
    <w:rsid w:val="009D6A7B"/>
    <w:rsid w:val="009E0181"/>
    <w:rsid w:val="009E213B"/>
    <w:rsid w:val="009E2CC4"/>
    <w:rsid w:val="009E471C"/>
    <w:rsid w:val="009E4C73"/>
    <w:rsid w:val="009F0999"/>
    <w:rsid w:val="009F113A"/>
    <w:rsid w:val="009F1567"/>
    <w:rsid w:val="009F3D63"/>
    <w:rsid w:val="009F4573"/>
    <w:rsid w:val="009F515C"/>
    <w:rsid w:val="009F6D64"/>
    <w:rsid w:val="009F7BD3"/>
    <w:rsid w:val="00A0225F"/>
    <w:rsid w:val="00A06394"/>
    <w:rsid w:val="00A12425"/>
    <w:rsid w:val="00A12BF1"/>
    <w:rsid w:val="00A12DE5"/>
    <w:rsid w:val="00A14BC4"/>
    <w:rsid w:val="00A163ED"/>
    <w:rsid w:val="00A17C56"/>
    <w:rsid w:val="00A305AD"/>
    <w:rsid w:val="00A33073"/>
    <w:rsid w:val="00A4205F"/>
    <w:rsid w:val="00A459A4"/>
    <w:rsid w:val="00A5171A"/>
    <w:rsid w:val="00A5233E"/>
    <w:rsid w:val="00A526A3"/>
    <w:rsid w:val="00A52F47"/>
    <w:rsid w:val="00A54CE8"/>
    <w:rsid w:val="00A552EB"/>
    <w:rsid w:val="00A60B33"/>
    <w:rsid w:val="00A60B5B"/>
    <w:rsid w:val="00A62DDD"/>
    <w:rsid w:val="00A6586D"/>
    <w:rsid w:val="00A73ECB"/>
    <w:rsid w:val="00A746C5"/>
    <w:rsid w:val="00A77073"/>
    <w:rsid w:val="00A7713D"/>
    <w:rsid w:val="00A776CD"/>
    <w:rsid w:val="00A81C25"/>
    <w:rsid w:val="00A82A19"/>
    <w:rsid w:val="00A82E38"/>
    <w:rsid w:val="00A838B7"/>
    <w:rsid w:val="00A8729B"/>
    <w:rsid w:val="00A90E91"/>
    <w:rsid w:val="00A92FEB"/>
    <w:rsid w:val="00AA04D0"/>
    <w:rsid w:val="00AA0D7A"/>
    <w:rsid w:val="00AA1098"/>
    <w:rsid w:val="00AA5372"/>
    <w:rsid w:val="00AA6F7F"/>
    <w:rsid w:val="00AB104E"/>
    <w:rsid w:val="00AB2101"/>
    <w:rsid w:val="00AB211F"/>
    <w:rsid w:val="00AB4393"/>
    <w:rsid w:val="00AB72A3"/>
    <w:rsid w:val="00AC02CF"/>
    <w:rsid w:val="00AC34D5"/>
    <w:rsid w:val="00AC61BA"/>
    <w:rsid w:val="00AC64A2"/>
    <w:rsid w:val="00AC7904"/>
    <w:rsid w:val="00AD3405"/>
    <w:rsid w:val="00AD3D2D"/>
    <w:rsid w:val="00AD7E46"/>
    <w:rsid w:val="00AE12B9"/>
    <w:rsid w:val="00AE218A"/>
    <w:rsid w:val="00AE7C20"/>
    <w:rsid w:val="00AF05D8"/>
    <w:rsid w:val="00AF07DA"/>
    <w:rsid w:val="00AF41FF"/>
    <w:rsid w:val="00AF577B"/>
    <w:rsid w:val="00AF585A"/>
    <w:rsid w:val="00B0678E"/>
    <w:rsid w:val="00B075BF"/>
    <w:rsid w:val="00B07B74"/>
    <w:rsid w:val="00B07F6E"/>
    <w:rsid w:val="00B12025"/>
    <w:rsid w:val="00B1547E"/>
    <w:rsid w:val="00B16643"/>
    <w:rsid w:val="00B17009"/>
    <w:rsid w:val="00B17012"/>
    <w:rsid w:val="00B175AA"/>
    <w:rsid w:val="00B20491"/>
    <w:rsid w:val="00B208D1"/>
    <w:rsid w:val="00B22D3C"/>
    <w:rsid w:val="00B261D3"/>
    <w:rsid w:val="00B323F0"/>
    <w:rsid w:val="00B3402D"/>
    <w:rsid w:val="00B36CB7"/>
    <w:rsid w:val="00B41109"/>
    <w:rsid w:val="00B4149A"/>
    <w:rsid w:val="00B4156D"/>
    <w:rsid w:val="00B435F4"/>
    <w:rsid w:val="00B4618E"/>
    <w:rsid w:val="00B505B3"/>
    <w:rsid w:val="00B5093A"/>
    <w:rsid w:val="00B511AE"/>
    <w:rsid w:val="00B547B7"/>
    <w:rsid w:val="00B5499A"/>
    <w:rsid w:val="00B55E39"/>
    <w:rsid w:val="00B56BA5"/>
    <w:rsid w:val="00B61112"/>
    <w:rsid w:val="00B6167D"/>
    <w:rsid w:val="00B6510E"/>
    <w:rsid w:val="00B710EC"/>
    <w:rsid w:val="00B71350"/>
    <w:rsid w:val="00B7201D"/>
    <w:rsid w:val="00B728C8"/>
    <w:rsid w:val="00B753C1"/>
    <w:rsid w:val="00B775F5"/>
    <w:rsid w:val="00B837DC"/>
    <w:rsid w:val="00B83CE4"/>
    <w:rsid w:val="00B853EA"/>
    <w:rsid w:val="00B85CE4"/>
    <w:rsid w:val="00B8699F"/>
    <w:rsid w:val="00B86C2D"/>
    <w:rsid w:val="00B874DD"/>
    <w:rsid w:val="00B87716"/>
    <w:rsid w:val="00B90247"/>
    <w:rsid w:val="00B94BF7"/>
    <w:rsid w:val="00B953AF"/>
    <w:rsid w:val="00BA23D6"/>
    <w:rsid w:val="00BA63E3"/>
    <w:rsid w:val="00BA794B"/>
    <w:rsid w:val="00BB1045"/>
    <w:rsid w:val="00BB2B36"/>
    <w:rsid w:val="00BB40F6"/>
    <w:rsid w:val="00BC15CF"/>
    <w:rsid w:val="00BC16E0"/>
    <w:rsid w:val="00BC199A"/>
    <w:rsid w:val="00BC1D6E"/>
    <w:rsid w:val="00BC4BD6"/>
    <w:rsid w:val="00BC68D2"/>
    <w:rsid w:val="00BD0943"/>
    <w:rsid w:val="00BD7AD6"/>
    <w:rsid w:val="00BE0EBA"/>
    <w:rsid w:val="00BE366D"/>
    <w:rsid w:val="00BE6075"/>
    <w:rsid w:val="00BE7B2F"/>
    <w:rsid w:val="00BF2CA1"/>
    <w:rsid w:val="00BF2D98"/>
    <w:rsid w:val="00C01FC8"/>
    <w:rsid w:val="00C03C25"/>
    <w:rsid w:val="00C0491A"/>
    <w:rsid w:val="00C07D5C"/>
    <w:rsid w:val="00C13CED"/>
    <w:rsid w:val="00C15D45"/>
    <w:rsid w:val="00C2127B"/>
    <w:rsid w:val="00C273F9"/>
    <w:rsid w:val="00C31CAD"/>
    <w:rsid w:val="00C33B5E"/>
    <w:rsid w:val="00C37AFB"/>
    <w:rsid w:val="00C37B8E"/>
    <w:rsid w:val="00C400B4"/>
    <w:rsid w:val="00C40E48"/>
    <w:rsid w:val="00C41826"/>
    <w:rsid w:val="00C42D95"/>
    <w:rsid w:val="00C442B5"/>
    <w:rsid w:val="00C455A1"/>
    <w:rsid w:val="00C45838"/>
    <w:rsid w:val="00C51038"/>
    <w:rsid w:val="00C5342C"/>
    <w:rsid w:val="00C55562"/>
    <w:rsid w:val="00C62261"/>
    <w:rsid w:val="00C6534A"/>
    <w:rsid w:val="00C7519E"/>
    <w:rsid w:val="00C7569D"/>
    <w:rsid w:val="00C757E5"/>
    <w:rsid w:val="00C75CBB"/>
    <w:rsid w:val="00C76FDD"/>
    <w:rsid w:val="00C778F5"/>
    <w:rsid w:val="00C8106B"/>
    <w:rsid w:val="00C847A5"/>
    <w:rsid w:val="00C84EE5"/>
    <w:rsid w:val="00C85D88"/>
    <w:rsid w:val="00C8737C"/>
    <w:rsid w:val="00C90841"/>
    <w:rsid w:val="00C9220B"/>
    <w:rsid w:val="00C93030"/>
    <w:rsid w:val="00CA5B2E"/>
    <w:rsid w:val="00CA6AE2"/>
    <w:rsid w:val="00CB1D74"/>
    <w:rsid w:val="00CB3C85"/>
    <w:rsid w:val="00CB4C08"/>
    <w:rsid w:val="00CB7E01"/>
    <w:rsid w:val="00CD45FD"/>
    <w:rsid w:val="00CD5806"/>
    <w:rsid w:val="00CD68C1"/>
    <w:rsid w:val="00CD7EB1"/>
    <w:rsid w:val="00CE2703"/>
    <w:rsid w:val="00CE4814"/>
    <w:rsid w:val="00CE5185"/>
    <w:rsid w:val="00CE54C9"/>
    <w:rsid w:val="00CE5808"/>
    <w:rsid w:val="00CE5B1E"/>
    <w:rsid w:val="00CE6742"/>
    <w:rsid w:val="00CF4721"/>
    <w:rsid w:val="00CF619F"/>
    <w:rsid w:val="00D029E0"/>
    <w:rsid w:val="00D06C0A"/>
    <w:rsid w:val="00D10193"/>
    <w:rsid w:val="00D1261C"/>
    <w:rsid w:val="00D164D2"/>
    <w:rsid w:val="00D2127C"/>
    <w:rsid w:val="00D226BC"/>
    <w:rsid w:val="00D23518"/>
    <w:rsid w:val="00D251DE"/>
    <w:rsid w:val="00D275F5"/>
    <w:rsid w:val="00D32218"/>
    <w:rsid w:val="00D32796"/>
    <w:rsid w:val="00D33B64"/>
    <w:rsid w:val="00D36612"/>
    <w:rsid w:val="00D407B2"/>
    <w:rsid w:val="00D43E03"/>
    <w:rsid w:val="00D45895"/>
    <w:rsid w:val="00D45D12"/>
    <w:rsid w:val="00D47F50"/>
    <w:rsid w:val="00D5398F"/>
    <w:rsid w:val="00D57D1A"/>
    <w:rsid w:val="00D636C6"/>
    <w:rsid w:val="00D6506F"/>
    <w:rsid w:val="00D6791E"/>
    <w:rsid w:val="00D71409"/>
    <w:rsid w:val="00D7385C"/>
    <w:rsid w:val="00D73F8F"/>
    <w:rsid w:val="00D76311"/>
    <w:rsid w:val="00D768AC"/>
    <w:rsid w:val="00D77955"/>
    <w:rsid w:val="00D81791"/>
    <w:rsid w:val="00D817BE"/>
    <w:rsid w:val="00D81F13"/>
    <w:rsid w:val="00D84450"/>
    <w:rsid w:val="00D874DD"/>
    <w:rsid w:val="00D91DAF"/>
    <w:rsid w:val="00D96AC7"/>
    <w:rsid w:val="00DA03EA"/>
    <w:rsid w:val="00DA13A1"/>
    <w:rsid w:val="00DA189B"/>
    <w:rsid w:val="00DA27AF"/>
    <w:rsid w:val="00DA5420"/>
    <w:rsid w:val="00DB0E47"/>
    <w:rsid w:val="00DB5485"/>
    <w:rsid w:val="00DC1875"/>
    <w:rsid w:val="00DC1D73"/>
    <w:rsid w:val="00DC235B"/>
    <w:rsid w:val="00DC306B"/>
    <w:rsid w:val="00DC5D20"/>
    <w:rsid w:val="00DC5D37"/>
    <w:rsid w:val="00DC6669"/>
    <w:rsid w:val="00DD0529"/>
    <w:rsid w:val="00DD5BF1"/>
    <w:rsid w:val="00DD714E"/>
    <w:rsid w:val="00DE08A6"/>
    <w:rsid w:val="00DE1052"/>
    <w:rsid w:val="00DF31CC"/>
    <w:rsid w:val="00DF7D86"/>
    <w:rsid w:val="00E01286"/>
    <w:rsid w:val="00E02161"/>
    <w:rsid w:val="00E03A20"/>
    <w:rsid w:val="00E03A5C"/>
    <w:rsid w:val="00E056C7"/>
    <w:rsid w:val="00E17FC2"/>
    <w:rsid w:val="00E211BB"/>
    <w:rsid w:val="00E22072"/>
    <w:rsid w:val="00E2348B"/>
    <w:rsid w:val="00E24E96"/>
    <w:rsid w:val="00E263D6"/>
    <w:rsid w:val="00E3018D"/>
    <w:rsid w:val="00E31CE8"/>
    <w:rsid w:val="00E37022"/>
    <w:rsid w:val="00E3799B"/>
    <w:rsid w:val="00E401D7"/>
    <w:rsid w:val="00E533BA"/>
    <w:rsid w:val="00E56DE0"/>
    <w:rsid w:val="00E624F4"/>
    <w:rsid w:val="00E652D5"/>
    <w:rsid w:val="00E7196F"/>
    <w:rsid w:val="00E833E1"/>
    <w:rsid w:val="00E834C8"/>
    <w:rsid w:val="00E83816"/>
    <w:rsid w:val="00E91E66"/>
    <w:rsid w:val="00E93B16"/>
    <w:rsid w:val="00EA1482"/>
    <w:rsid w:val="00EA1DFD"/>
    <w:rsid w:val="00EA7854"/>
    <w:rsid w:val="00EA7A71"/>
    <w:rsid w:val="00EB24C9"/>
    <w:rsid w:val="00EB4F50"/>
    <w:rsid w:val="00EB5430"/>
    <w:rsid w:val="00EB559B"/>
    <w:rsid w:val="00EB76E5"/>
    <w:rsid w:val="00EC5EC4"/>
    <w:rsid w:val="00ED0B4E"/>
    <w:rsid w:val="00ED0D8D"/>
    <w:rsid w:val="00ED1E13"/>
    <w:rsid w:val="00ED34D5"/>
    <w:rsid w:val="00ED3A90"/>
    <w:rsid w:val="00ED5B39"/>
    <w:rsid w:val="00EE0A4C"/>
    <w:rsid w:val="00EE69FB"/>
    <w:rsid w:val="00EF136A"/>
    <w:rsid w:val="00EF4D18"/>
    <w:rsid w:val="00F04FDB"/>
    <w:rsid w:val="00F13FCB"/>
    <w:rsid w:val="00F1696B"/>
    <w:rsid w:val="00F30229"/>
    <w:rsid w:val="00F317D4"/>
    <w:rsid w:val="00F31AE0"/>
    <w:rsid w:val="00F40B7B"/>
    <w:rsid w:val="00F42D10"/>
    <w:rsid w:val="00F43BAC"/>
    <w:rsid w:val="00F46E8A"/>
    <w:rsid w:val="00F542A2"/>
    <w:rsid w:val="00F54400"/>
    <w:rsid w:val="00F56C8C"/>
    <w:rsid w:val="00F57A85"/>
    <w:rsid w:val="00F60941"/>
    <w:rsid w:val="00F62425"/>
    <w:rsid w:val="00F630C6"/>
    <w:rsid w:val="00F64E47"/>
    <w:rsid w:val="00F66394"/>
    <w:rsid w:val="00F72926"/>
    <w:rsid w:val="00F74480"/>
    <w:rsid w:val="00F75268"/>
    <w:rsid w:val="00F770D2"/>
    <w:rsid w:val="00F80E1A"/>
    <w:rsid w:val="00F839CB"/>
    <w:rsid w:val="00F93A5A"/>
    <w:rsid w:val="00F97CCE"/>
    <w:rsid w:val="00F97DC3"/>
    <w:rsid w:val="00FA0E63"/>
    <w:rsid w:val="00FA1086"/>
    <w:rsid w:val="00FA13E9"/>
    <w:rsid w:val="00FA2215"/>
    <w:rsid w:val="00FA324F"/>
    <w:rsid w:val="00FA61E0"/>
    <w:rsid w:val="00FB3770"/>
    <w:rsid w:val="00FB545F"/>
    <w:rsid w:val="00FB59A0"/>
    <w:rsid w:val="00FB6C52"/>
    <w:rsid w:val="00FC3866"/>
    <w:rsid w:val="00FC3BAB"/>
    <w:rsid w:val="00FC650F"/>
    <w:rsid w:val="00FC7671"/>
    <w:rsid w:val="00FD5554"/>
    <w:rsid w:val="00FD6CD9"/>
    <w:rsid w:val="00FD76AC"/>
    <w:rsid w:val="00FD798B"/>
    <w:rsid w:val="00FE0BB0"/>
    <w:rsid w:val="00FE2BC7"/>
    <w:rsid w:val="00FE3BAF"/>
    <w:rsid w:val="00FF491E"/>
    <w:rsid w:val="00FF5B89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366C-8A40-464E-8B98-D82EF535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764FF368DEFB949E8AF038CF58BD3A17585AE4A671E74FFA78C9749581F99B611EA6C133CC1CCAB858FpFT3F" TargetMode="External"/><Relationship Id="rId13" Type="http://schemas.openxmlformats.org/officeDocument/2006/relationships/hyperlink" Target="consultantplus://offline/ref=FC5764FF368DEFB949E8AF038CF58BD3A17585AE49661F7BF3A78C9749581F99B611EA6C133CC1CCAB858EpFT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5764FF368DEFB949E8AF038CF58BD3A17585AE4A671E74FFA78C9749581F99B611EA6C133CC1CCAB858FpFT2F" TargetMode="External"/><Relationship Id="rId12" Type="http://schemas.openxmlformats.org/officeDocument/2006/relationships/hyperlink" Target="consultantplus://offline/ref=FC5764FF368DEFB949E8AF038CF58BD3A17585AE49661F7BF3A78C9749581F99B611EA6C133CC1CCAB858EpFT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64FF368DEFB949E8B10E9A99DCDCA67CD9A54A66102AABF8D7CA1E5115CEF15EB32E5731C1C4pAT9F" TargetMode="External"/><Relationship Id="rId11" Type="http://schemas.openxmlformats.org/officeDocument/2006/relationships/hyperlink" Target="consultantplus://offline/ref=FC5764FF368DEFB949E8AF038CF58BD3A17585AE4A671E74FFA78C9749581F99B611EA6C133CC1CCAB858FpFT3F" TargetMode="External"/><Relationship Id="rId5" Type="http://schemas.openxmlformats.org/officeDocument/2006/relationships/hyperlink" Target="consultantplus://offline/ref=FC5764FF368DEFB949E8AF038CF58BD3A17585AE4A671B74F3A78C9749581F99B611EA6C133CC1CCAB858EpFT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5764FF368DEFB949E8AF038CF58BD3A17585AE4A671E74FFA78C9749581F99B611EA6C133CC1CCAB858FpFT2F" TargetMode="External"/><Relationship Id="rId4" Type="http://schemas.openxmlformats.org/officeDocument/2006/relationships/hyperlink" Target="consultantplus://offline/ref=FC5764FF368DEFB949E8AF038CF58BD3A17585AE49661F7BF3A78C9749581F99B611EA6C133CC1CCAB858EpFT4F" TargetMode="External"/><Relationship Id="rId9" Type="http://schemas.openxmlformats.org/officeDocument/2006/relationships/hyperlink" Target="consultantplus://offline/ref=FC5764FF368DEFB949E8AF038CF58BD3A17585AE4A671B74F3A78C9749581F99B611EA6C133CC1CCAB858EpFT4F" TargetMode="External"/><Relationship Id="rId14" Type="http://schemas.openxmlformats.org/officeDocument/2006/relationships/hyperlink" Target="consultantplus://offline/ref=FC5764FF368DEFB949E8AF038CF58BD3A17585AE4B64187AF6A78C9749581F99pB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User</cp:lastModifiedBy>
  <cp:revision>2</cp:revision>
  <dcterms:created xsi:type="dcterms:W3CDTF">2021-03-29T10:44:00Z</dcterms:created>
  <dcterms:modified xsi:type="dcterms:W3CDTF">2021-03-29T10:44:00Z</dcterms:modified>
</cp:coreProperties>
</file>